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8E6E58" w:rsidRPr="00D50D69" w:rsidTr="00515FAF">
        <w:tc>
          <w:tcPr>
            <w:tcW w:w="5245" w:type="dxa"/>
          </w:tcPr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  <w:r w:rsidRPr="00D50D69">
              <w:rPr>
                <w:b/>
                <w:sz w:val="24"/>
                <w:szCs w:val="24"/>
              </w:rPr>
              <w:t>«УТВЕРЖДАЮ»</w:t>
            </w:r>
          </w:p>
          <w:p w:rsidR="008E6E58" w:rsidRPr="00D50D69" w:rsidRDefault="003D3618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инженер </w:t>
            </w:r>
            <w:r w:rsidR="008E6E58" w:rsidRPr="00D50D69">
              <w:rPr>
                <w:sz w:val="24"/>
                <w:szCs w:val="24"/>
              </w:rPr>
              <w:t>ОАО «ЯТЭК»</w:t>
            </w:r>
          </w:p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 xml:space="preserve">_______________ </w:t>
            </w:r>
            <w:r w:rsidR="002478C5">
              <w:rPr>
                <w:sz w:val="24"/>
                <w:szCs w:val="24"/>
              </w:rPr>
              <w:t>И</w:t>
            </w:r>
            <w:r w:rsidRPr="00D50D69">
              <w:rPr>
                <w:sz w:val="24"/>
                <w:szCs w:val="24"/>
              </w:rPr>
              <w:t>.</w:t>
            </w:r>
            <w:r w:rsidR="003D3618">
              <w:rPr>
                <w:sz w:val="24"/>
                <w:szCs w:val="24"/>
              </w:rPr>
              <w:t>В</w:t>
            </w:r>
            <w:r w:rsidRPr="00D50D69">
              <w:rPr>
                <w:sz w:val="24"/>
                <w:szCs w:val="24"/>
              </w:rPr>
              <w:t xml:space="preserve">. </w:t>
            </w:r>
            <w:r w:rsidR="002478C5">
              <w:rPr>
                <w:sz w:val="24"/>
                <w:szCs w:val="24"/>
              </w:rPr>
              <w:t>Доронин</w:t>
            </w:r>
          </w:p>
          <w:p w:rsidR="008E6E58" w:rsidRPr="00D50D69" w:rsidRDefault="008E6E58" w:rsidP="00AD3601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>«_</w:t>
            </w:r>
            <w:r w:rsidR="003D3618">
              <w:rPr>
                <w:sz w:val="24"/>
                <w:szCs w:val="24"/>
              </w:rPr>
              <w:t>_</w:t>
            </w:r>
            <w:r w:rsidRPr="00D50D69">
              <w:rPr>
                <w:sz w:val="24"/>
                <w:szCs w:val="24"/>
              </w:rPr>
              <w:t>_»_____</w:t>
            </w:r>
            <w:r w:rsidR="009A0E9C" w:rsidRPr="00D50D69">
              <w:rPr>
                <w:sz w:val="24"/>
                <w:szCs w:val="24"/>
                <w:lang w:val="en-US"/>
              </w:rPr>
              <w:t>_</w:t>
            </w:r>
            <w:r w:rsidRPr="00D50D69">
              <w:rPr>
                <w:sz w:val="24"/>
                <w:szCs w:val="24"/>
              </w:rPr>
              <w:t xml:space="preserve"> 20</w:t>
            </w:r>
            <w:r w:rsidR="00AD3601">
              <w:rPr>
                <w:sz w:val="24"/>
                <w:szCs w:val="24"/>
              </w:rPr>
              <w:t>20</w:t>
            </w:r>
            <w:r w:rsidRPr="00D50D69">
              <w:rPr>
                <w:sz w:val="24"/>
                <w:szCs w:val="24"/>
              </w:rPr>
              <w:t xml:space="preserve"> г.</w:t>
            </w:r>
          </w:p>
        </w:tc>
      </w:tr>
    </w:tbl>
    <w:p w:rsidR="00BA05F5" w:rsidRDefault="00BA05F5" w:rsidP="008E6E58">
      <w:pPr>
        <w:spacing w:line="276" w:lineRule="auto"/>
        <w:rPr>
          <w:sz w:val="24"/>
          <w:szCs w:val="24"/>
        </w:rPr>
      </w:pPr>
    </w:p>
    <w:p w:rsidR="008E0BF3" w:rsidRDefault="008E0BF3" w:rsidP="008E6E58">
      <w:pPr>
        <w:spacing w:line="276" w:lineRule="auto"/>
        <w:rPr>
          <w:sz w:val="24"/>
          <w:szCs w:val="24"/>
        </w:rPr>
      </w:pPr>
    </w:p>
    <w:p w:rsidR="00DC4E19" w:rsidRPr="00D50D69" w:rsidRDefault="008E6E58" w:rsidP="008E6E58">
      <w:pPr>
        <w:spacing w:line="276" w:lineRule="auto"/>
        <w:jc w:val="center"/>
        <w:rPr>
          <w:b/>
          <w:sz w:val="24"/>
          <w:szCs w:val="24"/>
        </w:rPr>
      </w:pPr>
      <w:r w:rsidRPr="00D50D69">
        <w:rPr>
          <w:b/>
          <w:sz w:val="24"/>
          <w:szCs w:val="24"/>
        </w:rPr>
        <w:t>ТЕХНИЧЕСКОЕ ЗАДАНИЕ</w:t>
      </w:r>
    </w:p>
    <w:p w:rsidR="008E6E58" w:rsidRPr="00F5795A" w:rsidRDefault="008E6E58" w:rsidP="008E6E58">
      <w:pPr>
        <w:spacing w:line="276" w:lineRule="auto"/>
        <w:jc w:val="center"/>
        <w:rPr>
          <w:sz w:val="22"/>
        </w:rPr>
      </w:pPr>
      <w:r w:rsidRPr="00F5795A">
        <w:rPr>
          <w:sz w:val="22"/>
        </w:rPr>
        <w:t xml:space="preserve">на </w:t>
      </w:r>
      <w:r w:rsidR="00515FAF" w:rsidRPr="00F5795A">
        <w:rPr>
          <w:sz w:val="22"/>
        </w:rPr>
        <w:t xml:space="preserve">поставку </w:t>
      </w:r>
      <w:r w:rsidR="00AD3601" w:rsidRPr="00F5795A">
        <w:rPr>
          <w:sz w:val="22"/>
        </w:rPr>
        <w:t>цемента тампонажного ПЦТ-I-100, ГОСТ 1581-96</w:t>
      </w:r>
    </w:p>
    <w:p w:rsidR="007E0B19" w:rsidRPr="00F5795A" w:rsidRDefault="003A4702" w:rsidP="008E6E58">
      <w:pPr>
        <w:pStyle w:val="a4"/>
        <w:numPr>
          <w:ilvl w:val="0"/>
          <w:numId w:val="1"/>
        </w:numPr>
        <w:spacing w:line="276" w:lineRule="auto"/>
        <w:rPr>
          <w:b/>
          <w:sz w:val="22"/>
        </w:rPr>
      </w:pPr>
      <w:r w:rsidRPr="00F5795A">
        <w:rPr>
          <w:b/>
          <w:sz w:val="22"/>
        </w:rPr>
        <w:t>Заказчик:</w:t>
      </w:r>
      <w:r w:rsidR="009A0E9C" w:rsidRPr="00F5795A">
        <w:rPr>
          <w:b/>
          <w:sz w:val="22"/>
        </w:rPr>
        <w:t xml:space="preserve"> </w:t>
      </w:r>
    </w:p>
    <w:p w:rsidR="009A0E9C" w:rsidRPr="00F5795A" w:rsidRDefault="002478C5" w:rsidP="007E0B19">
      <w:pPr>
        <w:pStyle w:val="a4"/>
        <w:spacing w:line="276" w:lineRule="auto"/>
        <w:ind w:left="1069" w:firstLine="0"/>
        <w:rPr>
          <w:sz w:val="22"/>
        </w:rPr>
      </w:pPr>
      <w:r w:rsidRPr="00F5795A">
        <w:rPr>
          <w:sz w:val="22"/>
        </w:rPr>
        <w:t>П</w:t>
      </w:r>
      <w:r w:rsidR="009A0E9C" w:rsidRPr="00F5795A">
        <w:rPr>
          <w:sz w:val="22"/>
        </w:rPr>
        <w:t>АО «Якутская топливно-энергетическая компания» (</w:t>
      </w:r>
      <w:r w:rsidRPr="00F5795A">
        <w:rPr>
          <w:sz w:val="22"/>
        </w:rPr>
        <w:t>П</w:t>
      </w:r>
      <w:r w:rsidR="009A0E9C" w:rsidRPr="00F5795A">
        <w:rPr>
          <w:sz w:val="22"/>
        </w:rPr>
        <w:t>АО «ЯТЭК»).</w:t>
      </w:r>
    </w:p>
    <w:p w:rsidR="007E0B19" w:rsidRPr="00F5795A" w:rsidRDefault="007E0B19" w:rsidP="007E0B19">
      <w:pPr>
        <w:pStyle w:val="a4"/>
        <w:spacing w:line="276" w:lineRule="auto"/>
        <w:ind w:left="1069" w:firstLine="0"/>
        <w:rPr>
          <w:b/>
          <w:sz w:val="22"/>
        </w:rPr>
      </w:pPr>
    </w:p>
    <w:p w:rsidR="007E0B19" w:rsidRPr="00F5795A" w:rsidRDefault="007E0B19" w:rsidP="008E6E58">
      <w:pPr>
        <w:pStyle w:val="a4"/>
        <w:numPr>
          <w:ilvl w:val="0"/>
          <w:numId w:val="1"/>
        </w:numPr>
        <w:spacing w:line="276" w:lineRule="auto"/>
        <w:rPr>
          <w:b/>
          <w:sz w:val="22"/>
        </w:rPr>
      </w:pPr>
      <w:r w:rsidRPr="00F5795A">
        <w:rPr>
          <w:b/>
          <w:sz w:val="22"/>
        </w:rPr>
        <w:t>Наименование поставляемо</w:t>
      </w:r>
      <w:r w:rsidR="004B01FF" w:rsidRPr="00F5795A">
        <w:rPr>
          <w:b/>
          <w:sz w:val="22"/>
        </w:rPr>
        <w:t>го</w:t>
      </w:r>
      <w:r w:rsidRPr="00F5795A">
        <w:rPr>
          <w:b/>
          <w:sz w:val="22"/>
        </w:rPr>
        <w:t xml:space="preserve"> </w:t>
      </w:r>
      <w:r w:rsidR="004B01FF" w:rsidRPr="00F5795A">
        <w:rPr>
          <w:b/>
          <w:sz w:val="22"/>
        </w:rPr>
        <w:t>изделия</w:t>
      </w:r>
      <w:r w:rsidR="003A4702" w:rsidRPr="00F5795A">
        <w:rPr>
          <w:b/>
          <w:sz w:val="22"/>
        </w:rPr>
        <w:t>:</w:t>
      </w:r>
      <w:r w:rsidRPr="00F5795A">
        <w:rPr>
          <w:b/>
          <w:sz w:val="22"/>
        </w:rPr>
        <w:t xml:space="preserve"> </w:t>
      </w:r>
    </w:p>
    <w:p w:rsidR="00E9015D" w:rsidRPr="00F5795A" w:rsidRDefault="00AD3601" w:rsidP="00C63DB5">
      <w:pPr>
        <w:pStyle w:val="a4"/>
        <w:spacing w:line="276" w:lineRule="auto"/>
        <w:ind w:left="1069" w:firstLine="0"/>
        <w:rPr>
          <w:sz w:val="22"/>
        </w:rPr>
      </w:pPr>
      <w:r w:rsidRPr="00F5795A">
        <w:rPr>
          <w:sz w:val="22"/>
        </w:rPr>
        <w:t>Цемент тампонажный ПЦТ-I-100, ГОСТ 1581-96</w:t>
      </w:r>
    </w:p>
    <w:p w:rsidR="00AD3601" w:rsidRPr="00F5795A" w:rsidRDefault="00AD3601" w:rsidP="00C63DB5">
      <w:pPr>
        <w:pStyle w:val="a4"/>
        <w:spacing w:line="276" w:lineRule="auto"/>
        <w:ind w:left="1069" w:firstLine="0"/>
        <w:rPr>
          <w:sz w:val="22"/>
        </w:rPr>
      </w:pPr>
    </w:p>
    <w:p w:rsidR="003A4702" w:rsidRPr="00F5795A" w:rsidRDefault="004B01FF" w:rsidP="00C63DB5">
      <w:pPr>
        <w:pStyle w:val="a4"/>
        <w:numPr>
          <w:ilvl w:val="0"/>
          <w:numId w:val="1"/>
        </w:numPr>
        <w:spacing w:line="276" w:lineRule="auto"/>
        <w:rPr>
          <w:b/>
          <w:sz w:val="22"/>
        </w:rPr>
      </w:pPr>
      <w:r w:rsidRPr="00F5795A">
        <w:rPr>
          <w:b/>
          <w:sz w:val="22"/>
        </w:rPr>
        <w:t>Назначение п</w:t>
      </w:r>
      <w:r w:rsidR="003A4702" w:rsidRPr="00F5795A">
        <w:rPr>
          <w:b/>
          <w:sz w:val="22"/>
        </w:rPr>
        <w:t>оставляем</w:t>
      </w:r>
      <w:r w:rsidRPr="00F5795A">
        <w:rPr>
          <w:b/>
          <w:sz w:val="22"/>
        </w:rPr>
        <w:t>ого</w:t>
      </w:r>
      <w:r w:rsidR="003A4702" w:rsidRPr="00F5795A">
        <w:rPr>
          <w:b/>
          <w:sz w:val="22"/>
        </w:rPr>
        <w:t xml:space="preserve"> </w:t>
      </w:r>
      <w:r w:rsidRPr="00F5795A">
        <w:rPr>
          <w:b/>
          <w:sz w:val="22"/>
        </w:rPr>
        <w:t>изделия</w:t>
      </w:r>
      <w:r w:rsidR="003A4702" w:rsidRPr="00F5795A">
        <w:rPr>
          <w:b/>
          <w:sz w:val="22"/>
        </w:rPr>
        <w:t>:</w:t>
      </w:r>
    </w:p>
    <w:p w:rsidR="00C63DB5" w:rsidRPr="00F5795A" w:rsidRDefault="00AD3601" w:rsidP="00C63DB5">
      <w:pPr>
        <w:pStyle w:val="a4"/>
        <w:spacing w:line="276" w:lineRule="auto"/>
        <w:ind w:left="928" w:firstLine="0"/>
        <w:rPr>
          <w:sz w:val="22"/>
        </w:rPr>
      </w:pPr>
      <w:r w:rsidRPr="00F5795A">
        <w:rPr>
          <w:sz w:val="22"/>
        </w:rPr>
        <w:t>Для выполнения работ на скважинах</w:t>
      </w:r>
      <w:r w:rsidR="00F5795A">
        <w:rPr>
          <w:sz w:val="22"/>
        </w:rPr>
        <w:t xml:space="preserve"> </w:t>
      </w:r>
      <w:r w:rsidR="00EE68A6">
        <w:rPr>
          <w:sz w:val="22"/>
        </w:rPr>
        <w:t xml:space="preserve">СВГКМ </w:t>
      </w:r>
      <w:r w:rsidR="00F5795A">
        <w:rPr>
          <w:sz w:val="22"/>
        </w:rPr>
        <w:t>№ 65,67,83,96</w:t>
      </w:r>
      <w:r w:rsidRPr="00F5795A">
        <w:rPr>
          <w:sz w:val="22"/>
        </w:rPr>
        <w:t xml:space="preserve"> (ликвидация грифона) согласно графику движения КРС</w:t>
      </w:r>
      <w:r w:rsidR="00F5795A">
        <w:rPr>
          <w:sz w:val="22"/>
        </w:rPr>
        <w:t xml:space="preserve"> на 2020 год.</w:t>
      </w:r>
    </w:p>
    <w:p w:rsidR="003A4702" w:rsidRPr="00F5795A" w:rsidRDefault="003A4702" w:rsidP="00E9015D">
      <w:pPr>
        <w:pStyle w:val="a4"/>
        <w:numPr>
          <w:ilvl w:val="0"/>
          <w:numId w:val="1"/>
        </w:numPr>
        <w:spacing w:line="276" w:lineRule="auto"/>
        <w:rPr>
          <w:b/>
          <w:sz w:val="22"/>
        </w:rPr>
      </w:pPr>
      <w:r w:rsidRPr="00F5795A">
        <w:rPr>
          <w:b/>
          <w:sz w:val="22"/>
        </w:rPr>
        <w:t>Основные технические требования к поставляем</w:t>
      </w:r>
      <w:r w:rsidR="004B01FF" w:rsidRPr="00F5795A">
        <w:rPr>
          <w:b/>
          <w:sz w:val="22"/>
        </w:rPr>
        <w:t>ому</w:t>
      </w:r>
      <w:r w:rsidRPr="00F5795A">
        <w:rPr>
          <w:b/>
          <w:sz w:val="22"/>
        </w:rPr>
        <w:t xml:space="preserve"> </w:t>
      </w:r>
      <w:r w:rsidR="004B01FF" w:rsidRPr="00F5795A">
        <w:rPr>
          <w:b/>
          <w:sz w:val="22"/>
        </w:rPr>
        <w:t>изделию</w:t>
      </w:r>
      <w:r w:rsidR="00101A3E" w:rsidRPr="00F5795A">
        <w:rPr>
          <w:b/>
          <w:sz w:val="22"/>
        </w:rPr>
        <w:t>:</w:t>
      </w:r>
    </w:p>
    <w:p w:rsidR="00AD6CE1" w:rsidRPr="00F5795A" w:rsidRDefault="00AD6CE1" w:rsidP="00AD6CE1">
      <w:pPr>
        <w:pStyle w:val="a4"/>
        <w:spacing w:line="276" w:lineRule="auto"/>
        <w:ind w:left="1069" w:firstLine="0"/>
        <w:rPr>
          <w:b/>
          <w:sz w:val="2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630"/>
        <w:gridCol w:w="3507"/>
      </w:tblGrid>
      <w:tr w:rsidR="00E9015D" w:rsidRPr="00F5795A" w:rsidTr="002478C5">
        <w:trPr>
          <w:trHeight w:val="300"/>
        </w:trPr>
        <w:tc>
          <w:tcPr>
            <w:tcW w:w="3270" w:type="pct"/>
            <w:hideMark/>
          </w:tcPr>
          <w:p w:rsidR="00E9015D" w:rsidRPr="00F5795A" w:rsidRDefault="00E9015D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F5795A">
              <w:rPr>
                <w:rFonts w:eastAsia="Times New Roman" w:cs="Times New Roman"/>
                <w:b/>
                <w:sz w:val="22"/>
                <w:lang w:eastAsia="ru-RU"/>
              </w:rPr>
              <w:t>Наименование показателя</w:t>
            </w:r>
          </w:p>
        </w:tc>
        <w:tc>
          <w:tcPr>
            <w:tcW w:w="1730" w:type="pct"/>
            <w:hideMark/>
          </w:tcPr>
          <w:p w:rsidR="00E9015D" w:rsidRPr="00F5795A" w:rsidRDefault="002478C5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F5795A">
              <w:rPr>
                <w:rFonts w:eastAsia="Times New Roman" w:cs="Times New Roman"/>
                <w:b/>
                <w:sz w:val="22"/>
                <w:lang w:eastAsia="ru-RU"/>
              </w:rPr>
              <w:t>Значение</w:t>
            </w:r>
          </w:p>
        </w:tc>
      </w:tr>
      <w:tr w:rsidR="00E9015D" w:rsidRPr="00F5795A" w:rsidTr="002478C5">
        <w:trPr>
          <w:trHeight w:val="300"/>
        </w:trPr>
        <w:tc>
          <w:tcPr>
            <w:tcW w:w="3270" w:type="pct"/>
          </w:tcPr>
          <w:p w:rsidR="00F5795A" w:rsidRPr="00F5795A" w:rsidRDefault="00F5795A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  <w:p w:rsidR="00F5795A" w:rsidRPr="00F5795A" w:rsidRDefault="00F5795A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  <w:p w:rsidR="00E9015D" w:rsidRPr="00F5795A" w:rsidRDefault="00F5795A" w:rsidP="00F5795A">
            <w:pPr>
              <w:spacing w:before="30" w:after="30" w:line="240" w:lineRule="auto"/>
              <w:ind w:right="30" w:firstLine="0"/>
              <w:rPr>
                <w:rFonts w:eastAsia="Times New Roman" w:cs="Times New Roman"/>
                <w:sz w:val="22"/>
                <w:lang w:eastAsia="ru-RU"/>
              </w:rPr>
            </w:pPr>
            <w:r w:rsidRPr="00F5795A">
              <w:rPr>
                <w:rFonts w:eastAsia="Times New Roman" w:cs="Times New Roman"/>
                <w:sz w:val="22"/>
                <w:lang w:eastAsia="ru-RU"/>
              </w:rPr>
              <w:t>Цемент тампонажный ПЦТ-I-100, ГОСТ 1581-96</w:t>
            </w:r>
          </w:p>
        </w:tc>
        <w:tc>
          <w:tcPr>
            <w:tcW w:w="1730" w:type="pct"/>
          </w:tcPr>
          <w:p w:rsidR="00F5795A" w:rsidRPr="00F5795A" w:rsidRDefault="00F5795A" w:rsidP="00F5795A">
            <w:pPr>
              <w:numPr>
                <w:ilvl w:val="12"/>
                <w:numId w:val="0"/>
              </w:numPr>
              <w:spacing w:line="0" w:lineRule="atLeast"/>
              <w:jc w:val="left"/>
              <w:rPr>
                <w:rFonts w:cs="Times New Roman"/>
                <w:sz w:val="22"/>
              </w:rPr>
            </w:pPr>
            <w:r w:rsidRPr="00F5795A">
              <w:rPr>
                <w:rFonts w:cs="Times New Roman"/>
                <w:sz w:val="22"/>
              </w:rPr>
              <w:t xml:space="preserve">Для применения в нефтяных и газовых скважинах с забойными температурами до 100 °С при проведении изоляционных работ. </w:t>
            </w:r>
          </w:p>
          <w:p w:rsidR="00E9015D" w:rsidRPr="00F5795A" w:rsidRDefault="00F5795A" w:rsidP="00EE68A6">
            <w:pPr>
              <w:spacing w:before="30" w:after="30" w:line="240" w:lineRule="auto"/>
              <w:ind w:left="30" w:right="30" w:firstLine="0"/>
              <w:rPr>
                <w:rFonts w:eastAsia="Times New Roman" w:cs="Times New Roman"/>
                <w:sz w:val="22"/>
                <w:lang w:eastAsia="ru-RU"/>
              </w:rPr>
            </w:pPr>
            <w:r w:rsidRPr="00F5795A">
              <w:rPr>
                <w:rFonts w:cs="Times New Roman"/>
                <w:sz w:val="22"/>
              </w:rPr>
              <w:t>Тара – МКР-двойные по 1 т</w:t>
            </w:r>
          </w:p>
        </w:tc>
      </w:tr>
    </w:tbl>
    <w:p w:rsidR="00D47369" w:rsidRPr="00F5795A" w:rsidRDefault="00D47369" w:rsidP="00D47369">
      <w:pPr>
        <w:pStyle w:val="a4"/>
        <w:spacing w:line="276" w:lineRule="auto"/>
        <w:ind w:left="1069" w:firstLine="0"/>
        <w:rPr>
          <w:sz w:val="22"/>
        </w:rPr>
      </w:pPr>
    </w:p>
    <w:p w:rsidR="00E9015D" w:rsidRPr="00F5795A" w:rsidRDefault="00E9015D" w:rsidP="00D47369">
      <w:pPr>
        <w:pStyle w:val="a4"/>
        <w:spacing w:line="276" w:lineRule="auto"/>
        <w:ind w:left="1069" w:firstLine="0"/>
        <w:rPr>
          <w:i/>
          <w:sz w:val="22"/>
        </w:rPr>
      </w:pPr>
      <w:r w:rsidRPr="00F5795A">
        <w:rPr>
          <w:i/>
          <w:sz w:val="22"/>
        </w:rPr>
        <w:t>Комплектность:</w:t>
      </w:r>
    </w:p>
    <w:p w:rsidR="00E9015D" w:rsidRPr="00F5795A" w:rsidRDefault="00E9015D" w:rsidP="00E9015D">
      <w:pPr>
        <w:pStyle w:val="a4"/>
        <w:spacing w:line="276" w:lineRule="auto"/>
        <w:ind w:left="1069" w:firstLine="0"/>
        <w:rPr>
          <w:sz w:val="22"/>
        </w:rPr>
      </w:pPr>
      <w:r w:rsidRPr="00F5795A">
        <w:rPr>
          <w:sz w:val="22"/>
        </w:rPr>
        <w:t xml:space="preserve">- </w:t>
      </w:r>
      <w:r w:rsidR="00E4594D">
        <w:rPr>
          <w:sz w:val="22"/>
        </w:rPr>
        <w:t xml:space="preserve">207 </w:t>
      </w:r>
      <w:r w:rsidR="002478C5" w:rsidRPr="00F5795A">
        <w:rPr>
          <w:sz w:val="22"/>
        </w:rPr>
        <w:t>–</w:t>
      </w:r>
      <w:r w:rsidR="00E4594D">
        <w:rPr>
          <w:sz w:val="22"/>
        </w:rPr>
        <w:t xml:space="preserve"> </w:t>
      </w:r>
      <w:proofErr w:type="spellStart"/>
      <w:r w:rsidR="00F5795A" w:rsidRPr="00F5795A">
        <w:rPr>
          <w:sz w:val="22"/>
        </w:rPr>
        <w:t>т</w:t>
      </w:r>
      <w:r w:rsidR="00E4594D">
        <w:rPr>
          <w:sz w:val="22"/>
        </w:rPr>
        <w:t>н</w:t>
      </w:r>
      <w:proofErr w:type="spellEnd"/>
      <w:r w:rsidRPr="00F5795A">
        <w:rPr>
          <w:sz w:val="22"/>
        </w:rPr>
        <w:t>.</w:t>
      </w:r>
    </w:p>
    <w:p w:rsidR="00E9015D" w:rsidRPr="00F5795A" w:rsidRDefault="00E9015D" w:rsidP="00D47369">
      <w:pPr>
        <w:pStyle w:val="a4"/>
        <w:spacing w:line="276" w:lineRule="auto"/>
        <w:ind w:left="1069" w:firstLine="0"/>
        <w:rPr>
          <w:sz w:val="22"/>
        </w:rPr>
      </w:pPr>
    </w:p>
    <w:p w:rsidR="004658D6" w:rsidRPr="00F5795A" w:rsidRDefault="004658D6" w:rsidP="00984380">
      <w:pPr>
        <w:pStyle w:val="a4"/>
        <w:numPr>
          <w:ilvl w:val="0"/>
          <w:numId w:val="1"/>
        </w:numPr>
        <w:spacing w:line="276" w:lineRule="auto"/>
        <w:rPr>
          <w:b/>
          <w:sz w:val="22"/>
        </w:rPr>
      </w:pPr>
      <w:r w:rsidRPr="00F5795A">
        <w:rPr>
          <w:b/>
          <w:sz w:val="22"/>
        </w:rPr>
        <w:t>Общие требования к поставке:</w:t>
      </w:r>
    </w:p>
    <w:p w:rsidR="004658D6" w:rsidRPr="00F5795A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2"/>
        </w:rPr>
      </w:pPr>
      <w:r w:rsidRPr="00F5795A">
        <w:rPr>
          <w:b/>
          <w:sz w:val="22"/>
        </w:rPr>
        <w:t xml:space="preserve"> </w:t>
      </w:r>
      <w:r w:rsidR="00BA05F5" w:rsidRPr="00F5795A">
        <w:rPr>
          <w:sz w:val="22"/>
        </w:rPr>
        <w:t xml:space="preserve">Продукция должна иметь </w:t>
      </w:r>
      <w:r w:rsidR="00E9015D" w:rsidRPr="00F5795A">
        <w:rPr>
          <w:sz w:val="22"/>
        </w:rPr>
        <w:t>паспорт,</w:t>
      </w:r>
      <w:r w:rsidR="00BA05F5" w:rsidRPr="00F5795A">
        <w:rPr>
          <w:sz w:val="22"/>
        </w:rPr>
        <w:t xml:space="preserve"> </w:t>
      </w:r>
      <w:r w:rsidRPr="00F5795A">
        <w:rPr>
          <w:sz w:val="22"/>
        </w:rPr>
        <w:t>техническое описание,</w:t>
      </w:r>
      <w:r w:rsidR="00BA05F5" w:rsidRPr="00F5795A">
        <w:rPr>
          <w:sz w:val="22"/>
        </w:rPr>
        <w:t xml:space="preserve"> руководство по эксплуатации,</w:t>
      </w:r>
      <w:r w:rsidRPr="00F5795A">
        <w:rPr>
          <w:sz w:val="22"/>
        </w:rPr>
        <w:t xml:space="preserve"> действующий на террит</w:t>
      </w:r>
      <w:r w:rsidR="00E9015D" w:rsidRPr="00F5795A">
        <w:rPr>
          <w:sz w:val="22"/>
        </w:rPr>
        <w:t>ории РФ сертификат соответствия</w:t>
      </w:r>
      <w:r w:rsidRPr="00F5795A">
        <w:rPr>
          <w:sz w:val="22"/>
        </w:rPr>
        <w:t>;</w:t>
      </w:r>
    </w:p>
    <w:p w:rsidR="004658D6" w:rsidRPr="00F5795A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2"/>
        </w:rPr>
      </w:pPr>
      <w:r w:rsidRPr="00F5795A">
        <w:rPr>
          <w:sz w:val="22"/>
        </w:rPr>
        <w:t xml:space="preserve"> Вся поставляемая продукция должна быть новой, оригинального производства</w:t>
      </w:r>
      <w:r w:rsidR="00BA05F5" w:rsidRPr="00F5795A">
        <w:rPr>
          <w:sz w:val="22"/>
        </w:rPr>
        <w:t>, год выпуска не позднее 20</w:t>
      </w:r>
      <w:r w:rsidR="002478C5" w:rsidRPr="00F5795A">
        <w:rPr>
          <w:sz w:val="22"/>
        </w:rPr>
        <w:t>20</w:t>
      </w:r>
      <w:r w:rsidR="00BA05F5" w:rsidRPr="00F5795A">
        <w:rPr>
          <w:sz w:val="22"/>
        </w:rPr>
        <w:t xml:space="preserve"> г.</w:t>
      </w:r>
      <w:r w:rsidRPr="00F5795A">
        <w:rPr>
          <w:sz w:val="22"/>
        </w:rPr>
        <w:t>;</w:t>
      </w:r>
    </w:p>
    <w:p w:rsidR="004658D6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2"/>
        </w:rPr>
      </w:pPr>
      <w:r w:rsidRPr="00F5795A">
        <w:rPr>
          <w:sz w:val="22"/>
        </w:rPr>
        <w:t xml:space="preserve"> Одновременно с поставкой продукции Поставщик обязан передать Заказчику </w:t>
      </w:r>
      <w:r w:rsidR="00BA05F5" w:rsidRPr="00F5795A">
        <w:rPr>
          <w:sz w:val="22"/>
        </w:rPr>
        <w:t>перечень документов, указанных в п.5.1</w:t>
      </w:r>
      <w:r w:rsidRPr="00F5795A">
        <w:rPr>
          <w:sz w:val="22"/>
        </w:rPr>
        <w:t>.</w:t>
      </w:r>
    </w:p>
    <w:p w:rsidR="00E4594D" w:rsidRPr="00E4594D" w:rsidRDefault="00E4594D" w:rsidP="00DC3EB3">
      <w:pPr>
        <w:pStyle w:val="a4"/>
        <w:numPr>
          <w:ilvl w:val="1"/>
          <w:numId w:val="1"/>
        </w:numPr>
        <w:rPr>
          <w:sz w:val="22"/>
        </w:rPr>
      </w:pPr>
      <w:r w:rsidRPr="00E4594D">
        <w:rPr>
          <w:sz w:val="22"/>
        </w:rPr>
        <w:t xml:space="preserve">Срок поставки: </w:t>
      </w:r>
      <w:r w:rsidR="00DC3EB3" w:rsidRPr="00DC3EB3">
        <w:rPr>
          <w:sz w:val="22"/>
        </w:rPr>
        <w:t>в течение 30 дней с момента подписания договора</w:t>
      </w:r>
    </w:p>
    <w:p w:rsidR="00E4594D" w:rsidRPr="00F5795A" w:rsidRDefault="00E4594D" w:rsidP="00E4594D">
      <w:pPr>
        <w:pStyle w:val="a4"/>
        <w:spacing w:line="276" w:lineRule="auto"/>
        <w:ind w:left="1789" w:firstLine="0"/>
        <w:rPr>
          <w:sz w:val="22"/>
        </w:rPr>
      </w:pPr>
    </w:p>
    <w:p w:rsidR="001361BD" w:rsidRPr="00F5795A" w:rsidRDefault="001361BD" w:rsidP="00A476CE">
      <w:pPr>
        <w:spacing w:line="276" w:lineRule="auto"/>
        <w:ind w:left="1134" w:firstLine="0"/>
        <w:rPr>
          <w:sz w:val="22"/>
        </w:rPr>
      </w:pPr>
    </w:p>
    <w:p w:rsidR="00B21E2B" w:rsidRPr="00F5795A" w:rsidRDefault="00B21E2B" w:rsidP="00A476CE">
      <w:pPr>
        <w:spacing w:line="276" w:lineRule="auto"/>
        <w:ind w:left="1134" w:firstLine="0"/>
        <w:rPr>
          <w:sz w:val="22"/>
        </w:rPr>
      </w:pPr>
      <w:bookmarkStart w:id="0" w:name="_GoBack"/>
      <w:bookmarkEnd w:id="0"/>
    </w:p>
    <w:p w:rsidR="00B21E2B" w:rsidRPr="00F5795A" w:rsidRDefault="00B21E2B" w:rsidP="00A476CE">
      <w:pPr>
        <w:spacing w:line="276" w:lineRule="auto"/>
        <w:ind w:left="1134" w:firstLine="0"/>
        <w:rPr>
          <w:sz w:val="22"/>
        </w:rPr>
      </w:pPr>
    </w:p>
    <w:p w:rsidR="00A476CE" w:rsidRPr="00F5795A" w:rsidRDefault="00A476CE" w:rsidP="00A476CE">
      <w:pPr>
        <w:spacing w:line="276" w:lineRule="auto"/>
        <w:ind w:left="1134" w:firstLine="0"/>
        <w:rPr>
          <w:sz w:val="22"/>
        </w:rPr>
      </w:pPr>
    </w:p>
    <w:tbl>
      <w:tblPr>
        <w:tblStyle w:val="a3"/>
        <w:tblW w:w="10171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642"/>
      </w:tblGrid>
      <w:tr w:rsidR="00657FD0" w:rsidRPr="00F5795A" w:rsidTr="00AD6CE1">
        <w:tc>
          <w:tcPr>
            <w:tcW w:w="5529" w:type="dxa"/>
          </w:tcPr>
          <w:p w:rsidR="00657FD0" w:rsidRPr="00F5795A" w:rsidRDefault="002478C5" w:rsidP="00AD6CE1">
            <w:pPr>
              <w:ind w:firstLine="0"/>
              <w:jc w:val="left"/>
              <w:rPr>
                <w:b/>
                <w:sz w:val="22"/>
              </w:rPr>
            </w:pPr>
            <w:r w:rsidRPr="00F5795A">
              <w:rPr>
                <w:b/>
                <w:sz w:val="22"/>
              </w:rPr>
              <w:t>Руководитель подразделения</w:t>
            </w:r>
          </w:p>
        </w:tc>
        <w:tc>
          <w:tcPr>
            <w:tcW w:w="4642" w:type="dxa"/>
          </w:tcPr>
          <w:p w:rsidR="00657FD0" w:rsidRPr="00F5795A" w:rsidRDefault="002478C5" w:rsidP="00AD6CE1">
            <w:pPr>
              <w:ind w:firstLine="0"/>
              <w:jc w:val="center"/>
              <w:rPr>
                <w:b/>
                <w:sz w:val="22"/>
              </w:rPr>
            </w:pPr>
            <w:r w:rsidRPr="00F5795A">
              <w:rPr>
                <w:b/>
                <w:sz w:val="22"/>
              </w:rPr>
              <w:t>___________________</w:t>
            </w:r>
          </w:p>
        </w:tc>
      </w:tr>
    </w:tbl>
    <w:p w:rsidR="008338EE" w:rsidRPr="00D50D69" w:rsidRDefault="008338EE" w:rsidP="001361BD">
      <w:pPr>
        <w:spacing w:line="276" w:lineRule="auto"/>
        <w:ind w:firstLine="0"/>
        <w:rPr>
          <w:sz w:val="24"/>
          <w:szCs w:val="24"/>
        </w:rPr>
      </w:pPr>
    </w:p>
    <w:sectPr w:rsidR="008338EE" w:rsidRPr="00D50D69" w:rsidSect="00B21E2B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B144D"/>
    <w:multiLevelType w:val="hybridMultilevel"/>
    <w:tmpl w:val="E006F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3A2E5E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481EA4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3">
    <w:nsid w:val="2C3E7791"/>
    <w:multiLevelType w:val="hybridMultilevel"/>
    <w:tmpl w:val="D0F2789A"/>
    <w:lvl w:ilvl="0" w:tplc="8326AF0C">
      <w:start w:val="20"/>
      <w:numFmt w:val="bullet"/>
      <w:lvlText w:val="-"/>
      <w:lvlJc w:val="left"/>
      <w:pPr>
        <w:ind w:left="70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4">
    <w:nsid w:val="708A3FD3"/>
    <w:multiLevelType w:val="multilevel"/>
    <w:tmpl w:val="E212671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5">
    <w:nsid w:val="7DB44763"/>
    <w:multiLevelType w:val="multilevel"/>
    <w:tmpl w:val="2CBEE73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E58"/>
    <w:rsid w:val="00003DD6"/>
    <w:rsid w:val="000C59D8"/>
    <w:rsid w:val="00101A3E"/>
    <w:rsid w:val="001361BD"/>
    <w:rsid w:val="00206490"/>
    <w:rsid w:val="00232C63"/>
    <w:rsid w:val="002478C5"/>
    <w:rsid w:val="00291BDC"/>
    <w:rsid w:val="002C6F7F"/>
    <w:rsid w:val="002F6F91"/>
    <w:rsid w:val="00390270"/>
    <w:rsid w:val="003914E5"/>
    <w:rsid w:val="003A4702"/>
    <w:rsid w:val="003B0C85"/>
    <w:rsid w:val="003D12F8"/>
    <w:rsid w:val="003D3618"/>
    <w:rsid w:val="004256E8"/>
    <w:rsid w:val="00447C19"/>
    <w:rsid w:val="004546EC"/>
    <w:rsid w:val="004658D6"/>
    <w:rsid w:val="00497138"/>
    <w:rsid w:val="004B01FF"/>
    <w:rsid w:val="004C0705"/>
    <w:rsid w:val="004D4C7C"/>
    <w:rsid w:val="00506461"/>
    <w:rsid w:val="00515FAF"/>
    <w:rsid w:val="00583FAC"/>
    <w:rsid w:val="0065534F"/>
    <w:rsid w:val="00657FD0"/>
    <w:rsid w:val="00693950"/>
    <w:rsid w:val="006D48F8"/>
    <w:rsid w:val="0073277D"/>
    <w:rsid w:val="007A163E"/>
    <w:rsid w:val="007B08C1"/>
    <w:rsid w:val="007D410A"/>
    <w:rsid w:val="007E0B19"/>
    <w:rsid w:val="0080585D"/>
    <w:rsid w:val="0082121D"/>
    <w:rsid w:val="008338EE"/>
    <w:rsid w:val="00896C0F"/>
    <w:rsid w:val="008E0BF3"/>
    <w:rsid w:val="008E6E58"/>
    <w:rsid w:val="0092594C"/>
    <w:rsid w:val="009514B0"/>
    <w:rsid w:val="00957ED3"/>
    <w:rsid w:val="00984380"/>
    <w:rsid w:val="009A0E9C"/>
    <w:rsid w:val="009E6E91"/>
    <w:rsid w:val="00A476CE"/>
    <w:rsid w:val="00A87210"/>
    <w:rsid w:val="00AA1316"/>
    <w:rsid w:val="00AD3601"/>
    <w:rsid w:val="00AD6CE1"/>
    <w:rsid w:val="00B21E2B"/>
    <w:rsid w:val="00B33925"/>
    <w:rsid w:val="00B42324"/>
    <w:rsid w:val="00B43140"/>
    <w:rsid w:val="00BA05F5"/>
    <w:rsid w:val="00BC45FF"/>
    <w:rsid w:val="00C63DB5"/>
    <w:rsid w:val="00C80BA8"/>
    <w:rsid w:val="00C858DE"/>
    <w:rsid w:val="00D0133A"/>
    <w:rsid w:val="00D06825"/>
    <w:rsid w:val="00D07D8D"/>
    <w:rsid w:val="00D40D54"/>
    <w:rsid w:val="00D47369"/>
    <w:rsid w:val="00D50D69"/>
    <w:rsid w:val="00D83851"/>
    <w:rsid w:val="00DC3EB3"/>
    <w:rsid w:val="00DC4E19"/>
    <w:rsid w:val="00E4594D"/>
    <w:rsid w:val="00E5756C"/>
    <w:rsid w:val="00E9015D"/>
    <w:rsid w:val="00E96CA4"/>
    <w:rsid w:val="00EC7E04"/>
    <w:rsid w:val="00EE68A6"/>
    <w:rsid w:val="00F02929"/>
    <w:rsid w:val="00F21D03"/>
    <w:rsid w:val="00F5795A"/>
    <w:rsid w:val="00FE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paragraph" w:customStyle="1" w:styleId="a5">
    <w:name w:val="Содержимое таблицы"/>
    <w:basedOn w:val="a"/>
    <w:rsid w:val="0065534F"/>
    <w:pPr>
      <w:widowControl w:val="0"/>
      <w:suppressLineNumbers/>
      <w:suppressAutoHyphens/>
      <w:spacing w:line="100" w:lineRule="atLeast"/>
      <w:ind w:firstLine="0"/>
      <w:jc w:val="left"/>
    </w:pPr>
    <w:rPr>
      <w:rFonts w:ascii="Arial" w:eastAsia="Lucida Sans Unicode" w:hAnsi="Arial" w:cs="Calibri"/>
      <w:kern w:val="1"/>
      <w:sz w:val="20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D40D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D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paragraph" w:customStyle="1" w:styleId="a5">
    <w:name w:val="Содержимое таблицы"/>
    <w:basedOn w:val="a"/>
    <w:rsid w:val="0065534F"/>
    <w:pPr>
      <w:widowControl w:val="0"/>
      <w:suppressLineNumbers/>
      <w:suppressAutoHyphens/>
      <w:spacing w:line="100" w:lineRule="atLeast"/>
      <w:ind w:firstLine="0"/>
      <w:jc w:val="left"/>
    </w:pPr>
    <w:rPr>
      <w:rFonts w:ascii="Arial" w:eastAsia="Lucida Sans Unicode" w:hAnsi="Arial" w:cs="Calibri"/>
      <w:kern w:val="1"/>
      <w:sz w:val="20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D40D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D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4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Стручков Николай Семенович</dc:creator>
  <cp:lastModifiedBy>Куликова Надежда Васильевна</cp:lastModifiedBy>
  <cp:revision>5</cp:revision>
  <cp:lastPrinted>2015-03-26T06:38:00Z</cp:lastPrinted>
  <dcterms:created xsi:type="dcterms:W3CDTF">2020-01-30T01:09:00Z</dcterms:created>
  <dcterms:modified xsi:type="dcterms:W3CDTF">2020-02-03T00:45:00Z</dcterms:modified>
</cp:coreProperties>
</file>